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276"/>
        <w:gridCol w:w="4111"/>
      </w:tblGrid>
      <w:tr w:rsid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Фонетика-лексика-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>грамма</w:t>
            </w:r>
            <w:proofErr w:type="spellStart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тикалық</w:t>
            </w:r>
            <w:proofErr w:type="spellEnd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тақырыптар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0B1308" w:rsidRPr="00C02FF1" w:rsidTr="00CD34C8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Aims: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Оқу ережесін білу; Екпінді және дауыс ырғағын сақтау.Жай сөйлем құрылымын игеру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 туралы мәліметтер бере алу,танысу т.б. Әрбір тақырыпты ана тіліндегі формалармен салыстыра отырып меңгеру</w:t>
            </w:r>
          </w:p>
        </w:tc>
      </w:tr>
      <w:tr w:rsidR="000B1308" w:rsidRPr="00C02FF1" w:rsidTr="00CD34C8">
        <w:trPr>
          <w:cantSplit/>
          <w:trHeight w:val="681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ыбыстардың дұрыс айтылу ережелерін үнемі қайталап отыру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БАҚ 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байланысты терминдер мен сөз тіркестерін жатқа игеру</w:t>
            </w:r>
          </w:p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1308" w:rsidRPr="00C02FF1" w:rsidTr="00CD34C8">
        <w:trPr>
          <w:cantSplit/>
          <w:trHeight w:val="57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03645F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03645F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Phonetik. Das Deutsch Alphabet: Vokale und Konsonanten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Einführung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Grüβung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0B1308" w:rsidRDefault="000B1308" w:rsidP="00CD34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Intonatio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Sätze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Tr="00CD34C8">
        <w:trPr>
          <w:cantSplit/>
          <w:trHeight w:val="40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C358B7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03645F">
              <w:rPr>
                <w:rFonts w:ascii="Times New Roman" w:hAnsi="Times New Roman"/>
                <w:sz w:val="20"/>
                <w:szCs w:val="20"/>
                <w:lang w:val="nl-NL"/>
              </w:rPr>
              <w:t>Die erste Formen der Gr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>ung auswendig lernen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C358B7" w:rsidTr="00CD34C8">
        <w:trPr>
          <w:cantSplit/>
          <w:trHeight w:val="4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C358B7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>Die Leseregeln: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 Gebruch der</w:t>
            </w: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 Doppelvokale und Doppelkonsonanten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C358B7" w:rsidRDefault="000B1308" w:rsidP="00CD34C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nl-NL"/>
              </w:rPr>
            </w:pP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>Begrü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>ungen in den deutschsprachigen L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ändern</w:t>
            </w:r>
          </w:p>
        </w:tc>
      </w:tr>
      <w:tr w:rsidR="000B1308" w:rsidTr="00CD34C8">
        <w:trPr>
          <w:cantSplit/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C358B7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C358B7" w:rsidRDefault="000B1308" w:rsidP="00CD34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C358B7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ISWT</w:t>
            </w:r>
            <w:r w:rsidRPr="00C358B7">
              <w:rPr>
                <w:rFonts w:ascii="Times New Roman" w:hAnsi="Times New Roman"/>
                <w:sz w:val="20"/>
                <w:szCs w:val="20"/>
                <w:lang w:val="nl-NL"/>
              </w:rPr>
              <w:t>. Konjugation der schwachen Verben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F81EEB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Das Verb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sein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”. 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Deklination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Personalpronomen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81EEB">
              <w:rPr>
                <w:rFonts w:ascii="Times New Roman" w:hAnsi="Times New Roman"/>
                <w:sz w:val="20"/>
                <w:szCs w:val="20"/>
                <w:lang w:val="nl-NL"/>
              </w:rPr>
              <w:t>Der bestimmte und unbestimmte Artikel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F81EEB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Wortbidung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Femininum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Maskulinum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Neutrum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F81EEB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Leseregeln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Diphthonge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Erzählung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EEB">
              <w:rPr>
                <w:rFonts w:ascii="Times New Roman" w:hAnsi="Times New Roman"/>
                <w:sz w:val="20"/>
                <w:szCs w:val="20"/>
                <w:lang w:val="en-US"/>
              </w:rPr>
              <w:t>ü</w:t>
            </w:r>
            <w:r w:rsidRPr="00F81E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ber</w:t>
            </w:r>
            <w:proofErr w:type="spellEnd"/>
            <w:r w:rsidRPr="00F81E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E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sich</w:t>
            </w:r>
            <w:proofErr w:type="spellEnd"/>
          </w:p>
        </w:tc>
      </w:tr>
      <w:tr w:rsidR="000B1308" w:rsidRPr="00F81EEB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Text 1 auf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Seite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ausgezeihneter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Intonation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Zahlen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Schulfächer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Wochentage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Jahreszeiten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Monate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Nomen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DA02A8" w:rsidTr="00CD34C8">
        <w:trPr>
          <w:cantSplit/>
          <w:trHeight w:val="5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vorstellen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/Lander/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Berufe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am Text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Darf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mich</w:t>
                </w:r>
              </w:smartTag>
            </w:smartTag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vorstellen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?”I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Personen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Hobbys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Zahlen</w:t>
            </w:r>
            <w:proofErr w:type="spellEnd"/>
          </w:p>
        </w:tc>
      </w:tr>
      <w:tr w:rsidR="000B1308" w:rsidRPr="0063778B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Wissenswertes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Kleidung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Satzmelodie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Declination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Substantive</w:t>
            </w:r>
          </w:p>
        </w:tc>
      </w:tr>
      <w:tr w:rsidR="000B1308" w:rsidRPr="00FB1F4E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Kontakte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Aussprache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B1308" w:rsidRP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/>
              <w:ind w:left="8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1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Аралық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Бақылау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0B1308" w:rsidRP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B1308" w:rsidRPr="00F81EEB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№ 2 – МОДУЛЬ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0B1308" w:rsidRDefault="000B1308" w:rsidP="000B130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 грамма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0B1308" w:rsidRPr="00503284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Darf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mich</w:t>
                </w:r>
              </w:smartTag>
            </w:smartTag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vorstellen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50328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503284">
              <w:rPr>
                <w:rFonts w:ascii="Times New Roman" w:hAnsi="Times New Roman"/>
                <w:sz w:val="20"/>
                <w:szCs w:val="20"/>
                <w:lang w:val="nl-NL"/>
              </w:rPr>
              <w:t>Die Declination der Personalpronomen</w:t>
            </w:r>
          </w:p>
          <w:p w:rsidR="000B1308" w:rsidRPr="0050328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503284">
              <w:rPr>
                <w:rFonts w:ascii="Times New Roman" w:hAnsi="Times New Roman"/>
                <w:sz w:val="20"/>
                <w:szCs w:val="20"/>
                <w:lang w:val="nl-NL"/>
              </w:rPr>
              <w:t>Die Konjugation der Verben im Praesens</w:t>
            </w:r>
          </w:p>
        </w:tc>
      </w:tr>
      <w:tr w:rsidR="000B1308" w:rsidRPr="0012316D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50328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7150C9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0B1308" w:rsidRPr="0012316D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3284">
              <w:rPr>
                <w:rFonts w:ascii="Times New Roman" w:hAnsi="Times New Roman"/>
                <w:sz w:val="20"/>
                <w:szCs w:val="20"/>
                <w:lang w:val="nl-NL"/>
              </w:rPr>
              <w:t>Lektion 1.Darf ich mich vorstellen?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7150C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7150C9">
              <w:rPr>
                <w:rFonts w:ascii="Times New Roman" w:hAnsi="Times New Roman"/>
                <w:sz w:val="20"/>
                <w:szCs w:val="20"/>
                <w:lang w:val="nl-NL"/>
              </w:rPr>
              <w:t>Grammatische Uebungen machen nach dem Thema.</w:t>
            </w:r>
          </w:p>
        </w:tc>
      </w:tr>
      <w:tr w:rsidR="000B1308" w:rsidRPr="00503284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7150C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7150C9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10</w:t>
            </w:r>
          </w:p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lernen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Deutsch.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7150C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7150C9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Den Gebrauch des bestimmten und unbestimmten Artikel. 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Pluralform der Substantive.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7150C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CB0A74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Lesson 2. We learn foreign Languages.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CB0A7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CB0A74">
              <w:rPr>
                <w:rFonts w:ascii="Times New Roman" w:hAnsi="Times New Roman"/>
                <w:sz w:val="20"/>
                <w:szCs w:val="20"/>
                <w:lang w:val="nl-NL"/>
              </w:rPr>
              <w:t>Die Konjugation der Verben haben.</w:t>
            </w:r>
          </w:p>
          <w:p w:rsidR="000B1308" w:rsidRPr="00CB0A7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Grammatische Uebungen machen.</w:t>
            </w:r>
          </w:p>
        </w:tc>
      </w:tr>
      <w:tr w:rsidR="000B1308" w:rsidRPr="00322609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CB0A7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6E318E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Familie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6E318E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6E318E">
              <w:rPr>
                <w:rFonts w:ascii="Times New Roman" w:hAnsi="Times New Roman"/>
                <w:sz w:val="20"/>
                <w:szCs w:val="20"/>
                <w:lang w:val="nl-NL"/>
              </w:rPr>
              <w:t>Die Deklination der Artikel. Konujgation der starken Verben im Praesens.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6E318E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2150F7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150F7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Den aktiven Wortschatz analisieren. 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Ueber die Familie Essay schreiben.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3715EE" w:rsidTr="00CD34C8">
        <w:trPr>
          <w:cantSplit/>
          <w:trHeight w:val="3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3. .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Imperativeformen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Negationen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kein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nicht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6E318E" w:rsidTr="00CD34C8">
        <w:trPr>
          <w:cantSplit/>
          <w:trHeight w:val="3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0B1308" w:rsidTr="00CD34C8">
        <w:trPr>
          <w:cantSplit/>
          <w:trHeight w:val="5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 Mein Freund.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Wortbildung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Suffixe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keit</w:t>
            </w:r>
            <w:proofErr w:type="spellEnd"/>
          </w:p>
        </w:tc>
      </w:tr>
      <w:tr w:rsidR="000B1308" w:rsidTr="00CD34C8">
        <w:trPr>
          <w:cantSplit/>
          <w:trHeight w:val="57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C02FF1" w:rsidTr="00CD34C8">
        <w:trPr>
          <w:cantSplit/>
          <w:trHeight w:val="4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Wohnung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Transitive und intransitive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Uebeungen</w:t>
            </w:r>
            <w:proofErr w:type="spellEnd"/>
          </w:p>
        </w:tc>
      </w:tr>
      <w:tr w:rsidR="000B1308" w:rsidRPr="00EA21FA" w:rsidTr="00CD34C8">
        <w:trPr>
          <w:cantSplit/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СӨЖ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2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0B1308" w:rsidRP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№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– МОДУЛЬ</w:t>
      </w:r>
    </w:p>
    <w:p w:rsid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грамма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тақырыптар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0B1308" w:rsidRPr="00C02FF1" w:rsidTr="00CD34C8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Өмір салты, оқу кәсіптік,денсаулық саласындағы сөйлесу тілін дамыту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 xml:space="preserve">Aims: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Тақырыпқа байланысты сөздерді шағын сөйлем құрамында есте сақтау</w:t>
            </w:r>
          </w:p>
        </w:tc>
      </w:tr>
      <w:tr w:rsidR="000B1308" w:rsidRPr="00C02FF1" w:rsidTr="00CD34C8">
        <w:trPr>
          <w:cantSplit/>
          <w:trHeight w:val="277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Recommendations: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Сөйлем құрамындағы оралымдар, модаль етістіктер мен бұрыс етістіктердің дұрыс қолданылуын жаттығулар арқылы түсіндіру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kk-KZ"/>
              </w:rPr>
              <w:t>Recommendations:</w:t>
            </w: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 тақырыптың грамматикалық түсініктемесі бойынша конспект  жазу; Бұрыс етістіктер тізімі бойынша Perfect тобына мысал сөйлемдер жазу</w:t>
            </w:r>
          </w:p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1308" w:rsidRPr="009B6ED1" w:rsidTr="00CD34C8">
        <w:trPr>
          <w:cantSplit/>
          <w:trHeight w:val="2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 Mein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Arbeitstag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Numeralien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Prepositionene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9B6ED1" w:rsidTr="00CD34C8">
        <w:trPr>
          <w:cantSplit/>
          <w:trHeight w:val="2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9B6ED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9B6ED1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6ED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 Mein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Arbeitstag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Trennbare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untrennbare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Prefixe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9B6ED1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Text-work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Lexical exercises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Besuch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Leseregeln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Die Declination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Adjektiven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C02FF1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446DBD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Besuch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446DBD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446DBD">
              <w:rPr>
                <w:rFonts w:ascii="Times New Roman" w:hAnsi="Times New Roman"/>
                <w:sz w:val="20"/>
                <w:szCs w:val="20"/>
                <w:lang w:val="nl-NL"/>
              </w:rPr>
              <w:t>Die Konjugatione der Verben wollen</w:t>
            </w:r>
          </w:p>
          <w:p w:rsidR="000B1308" w:rsidRPr="00446DBD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446DBD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0B1308" w:rsidRPr="00446DBD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446DBD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8. At the Library.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Praeteritumform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Regeln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6B73C3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Unsere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Stadt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308" w:rsidRPr="006B73C3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6B73C3">
              <w:rPr>
                <w:rFonts w:ascii="Times New Roman" w:hAnsi="Times New Roman"/>
                <w:sz w:val="20"/>
                <w:szCs w:val="20"/>
                <w:lang w:val="nl-NL"/>
              </w:rPr>
              <w:t>Die Verben koennen und duerfen.</w:t>
            </w:r>
          </w:p>
          <w:p w:rsidR="000B1308" w:rsidRPr="006B73C3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  <w:p w:rsidR="000B1308" w:rsidRDefault="000B1308" w:rsidP="00CD34C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1308" w:rsidTr="00CD34C8">
        <w:trPr>
          <w:cantSplit/>
          <w:trHeight w:val="5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Pr="006B73C3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ISWT.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Wortschatz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analisieren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B1308" w:rsidRPr="00C203A8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Komplizierte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Saetze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C203A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C203A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0D04CD" w:rsidRDefault="000B1308" w:rsidP="00CD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nl-NL"/>
              </w:rPr>
            </w:pPr>
            <w:r w:rsidRPr="000D04CD">
              <w:rPr>
                <w:rFonts w:ascii="Times New Roman" w:hAnsi="Times New Roman"/>
                <w:sz w:val="20"/>
                <w:szCs w:val="20"/>
                <w:lang w:val="nl-NL"/>
              </w:rPr>
              <w:t xml:space="preserve">Korrigieren der ganezen Lektion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Karten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3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Аралық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Бақылау</w:t>
            </w:r>
            <w:proofErr w:type="spellEnd"/>
            <w:r w:rsidRPr="000B130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0B1308" w:rsidRP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B1308" w:rsidRP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№ 4– МОДУЛЬ</w:t>
      </w:r>
    </w:p>
    <w:p w:rsidR="000B1308" w:rsidRDefault="000B1308" w:rsidP="000B130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969"/>
        <w:gridCol w:w="1134"/>
        <w:gridCol w:w="4253"/>
      </w:tblGrid>
      <w:tr w:rsidR="000B1308" w:rsidRPr="00A6061C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Лексика-Грамма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тикалық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before="0"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тақырыптары</w:t>
            </w:r>
          </w:p>
        </w:tc>
      </w:tr>
      <w:tr w:rsidR="000B1308" w:rsidRPr="00151F24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In"/>
              </w:smartTagPr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10. In</w:t>
              </w:r>
            </w:smartTag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Almaty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pStyle w:val="3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151F2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51F24">
              <w:rPr>
                <w:rFonts w:ascii="Times New Roman" w:hAnsi="Times New Roman"/>
                <w:sz w:val="20"/>
                <w:szCs w:val="20"/>
                <w:lang w:val="nl-NL"/>
              </w:rPr>
              <w:t>Infinivformen der Verben.</w:t>
            </w:r>
          </w:p>
          <w:p w:rsidR="000B1308" w:rsidRPr="00151F2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51F24">
              <w:rPr>
                <w:rFonts w:ascii="Times New Roman" w:hAnsi="Times New Roman"/>
                <w:sz w:val="20"/>
                <w:szCs w:val="20"/>
                <w:lang w:val="nl-NL"/>
              </w:rPr>
              <w:t>Grammatische Regeln.</w:t>
            </w:r>
          </w:p>
        </w:tc>
      </w:tr>
      <w:tr w:rsidR="000B1308" w:rsidRPr="00151F24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151F24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 w:rsidRPr="00151F2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Text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1D5B0A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0B1308" w:rsidRPr="00151F24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gehe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einkaufen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СӨЖ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1D5B0A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D5B0A">
              <w:rPr>
                <w:rFonts w:ascii="Times New Roman" w:hAnsi="Times New Roman"/>
                <w:sz w:val="20"/>
                <w:szCs w:val="20"/>
                <w:lang w:val="nl-NL"/>
              </w:rPr>
              <w:t>Das Verb werden.</w:t>
            </w:r>
          </w:p>
          <w:p w:rsidR="000B1308" w:rsidRPr="001D5B0A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D5B0A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0B1308" w:rsidRPr="003F0FC8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1D5B0A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 Die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Mahlzeiten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Unbestimmte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Pronomen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Regeln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7D061A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Lexikalische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Aufgabe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C02FF1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 Sport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unserem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Leben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Plusquamperfekt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Grammatische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Uebungen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B1308" w:rsidRPr="00D40EC2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B71CE9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E309DE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E309DE">
              <w:rPr>
                <w:rFonts w:ascii="Times New Roman" w:hAnsi="Times New Roman"/>
                <w:sz w:val="20"/>
                <w:szCs w:val="20"/>
                <w:lang w:val="nl-NL"/>
              </w:rPr>
              <w:t>Lektion 14. Feste und Braeuche in Deutschland.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B71CE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Wirtbildung: -ig, -lich</w:t>
            </w:r>
          </w:p>
          <w:p w:rsidR="000B1308" w:rsidRPr="00B71CE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0B1308" w:rsidRPr="00B71CE9" w:rsidTr="00CD34C8">
        <w:trPr>
          <w:cantSplit/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Pr="00B71CE9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0B1308" w:rsidTr="00CD34C8">
        <w:trPr>
          <w:cantSplit/>
          <w:trHeight w:val="2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Pr="001659B2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1659B2">
              <w:rPr>
                <w:rFonts w:ascii="Times New Roman" w:hAnsi="Times New Roman"/>
                <w:sz w:val="20"/>
                <w:szCs w:val="20"/>
                <w:lang w:val="nl-NL"/>
              </w:rPr>
              <w:t>Lektion 15. Der Weg ins Museum.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Das Verb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moegen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lastRenderedPageBreak/>
              <w:t>Grammatische Regeln</w:t>
            </w:r>
          </w:p>
        </w:tc>
      </w:tr>
      <w:tr w:rsidR="000B1308" w:rsidTr="00CD34C8">
        <w:trPr>
          <w:cantSplit/>
          <w:trHeight w:val="3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Tr="00CD34C8">
        <w:trPr>
          <w:cantSplit/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17.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Theater.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Komplizierte Saetze.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0B1308" w:rsidTr="00CD34C8">
        <w:trPr>
          <w:cantSplit/>
          <w:trHeight w:val="3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RPr="0014253F" w:rsidTr="00CD34C8">
        <w:trPr>
          <w:cantSplit/>
          <w:trHeight w:val="2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Lektion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Arzt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Genus der Substantive.</w:t>
            </w:r>
          </w:p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1CE9">
              <w:rPr>
                <w:rFonts w:ascii="Times New Roman" w:hAnsi="Times New Roman"/>
                <w:sz w:val="20"/>
                <w:szCs w:val="20"/>
                <w:lang w:val="nl-NL"/>
              </w:rPr>
              <w:t>Grammatische Regeln</w:t>
            </w:r>
          </w:p>
        </w:tc>
      </w:tr>
      <w:tr w:rsidR="000B1308" w:rsidTr="00CD34C8">
        <w:trPr>
          <w:cantSplit/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ISWT.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Textarbeit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Uebersetzen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B1308" w:rsidRPr="00217AE1" w:rsidRDefault="000B1308" w:rsidP="00CD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RK №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17AE1">
              <w:rPr>
                <w:rFonts w:ascii="Times New Roman" w:hAnsi="Times New Roman"/>
                <w:sz w:val="20"/>
                <w:szCs w:val="20"/>
                <w:lang w:val="nl-NL"/>
              </w:rPr>
              <w:t>Korrigieren der ganzen Lektion</w:t>
            </w:r>
            <w:r w:rsidRPr="00217AE1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1308" w:rsidTr="00CD34C8">
        <w:trPr>
          <w:cantSplit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8" w:rsidRDefault="000B1308" w:rsidP="00CD3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4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Аралы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ақылау.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Лексика-грамматикалық тест</w:t>
            </w:r>
          </w:p>
        </w:tc>
      </w:tr>
    </w:tbl>
    <w:p w:rsidR="00F051EE" w:rsidRDefault="00F051EE"/>
    <w:sectPr w:rsidR="00F051EE" w:rsidSect="00F0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308"/>
    <w:rsid w:val="000B1308"/>
    <w:rsid w:val="00F0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B13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30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2012-10-15T16:01:00Z</dcterms:created>
  <dcterms:modified xsi:type="dcterms:W3CDTF">2012-10-15T16:01:00Z</dcterms:modified>
</cp:coreProperties>
</file>